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83" w:rsidRPr="00B60483" w:rsidRDefault="00B60483" w:rsidP="00B60483">
      <w:pPr>
        <w:keepNext/>
        <w:keepLines/>
        <w:spacing w:after="60" w:line="240" w:lineRule="auto"/>
        <w:ind w:firstLine="708"/>
        <w:jc w:val="right"/>
        <w:outlineLvl w:val="0"/>
        <w:rPr>
          <w:rFonts w:ascii="Arial" w:eastAsia="Times New Roman" w:hAnsi="Arial" w:cs="Arial"/>
          <w:sz w:val="24"/>
          <w:szCs w:val="24"/>
        </w:rPr>
      </w:pPr>
      <w:bookmarkStart w:id="0" w:name="bookmark0"/>
      <w:r w:rsidRPr="00B60483">
        <w:rPr>
          <w:rFonts w:ascii="Arial" w:eastAsia="Times New Roman" w:hAnsi="Arial" w:cs="Arial"/>
          <w:sz w:val="24"/>
          <w:szCs w:val="24"/>
        </w:rPr>
        <w:t>Приложение 1</w:t>
      </w:r>
      <w:bookmarkEnd w:id="0"/>
    </w:p>
    <w:p w:rsidR="00B60483" w:rsidRPr="00B60483" w:rsidRDefault="00B60483" w:rsidP="00B60483">
      <w:pPr>
        <w:jc w:val="center"/>
        <w:rPr>
          <w:rFonts w:ascii="Arial" w:eastAsia="Times New Roman" w:hAnsi="Arial" w:cs="Arial"/>
          <w:sz w:val="24"/>
          <w:szCs w:val="24"/>
        </w:rPr>
      </w:pPr>
      <w:r w:rsidRPr="00B60483">
        <w:rPr>
          <w:rFonts w:ascii="Arial" w:eastAsia="Times New Roman" w:hAnsi="Arial" w:cs="Arial"/>
          <w:sz w:val="24"/>
          <w:szCs w:val="24"/>
        </w:rPr>
        <w:t>ИНДИВИДУАЛЬНЫЙ СБОРНИК ЗАДАНИЙ</w:t>
      </w:r>
    </w:p>
    <w:p w:rsidR="00B60483" w:rsidRPr="00B60483" w:rsidRDefault="00B60483" w:rsidP="00B60483">
      <w:pPr>
        <w:spacing w:before="60" w:after="300" w:line="240" w:lineRule="auto"/>
        <w:ind w:right="140"/>
        <w:jc w:val="center"/>
        <w:rPr>
          <w:rFonts w:ascii="Arial" w:eastAsia="Times New Roman" w:hAnsi="Arial" w:cs="Arial"/>
          <w:sz w:val="24"/>
          <w:szCs w:val="24"/>
        </w:rPr>
      </w:pPr>
      <w:r w:rsidRPr="00B60483">
        <w:rPr>
          <w:rFonts w:ascii="Arial" w:eastAsia="Times New Roman" w:hAnsi="Arial" w:cs="Arial"/>
          <w:sz w:val="24"/>
          <w:szCs w:val="24"/>
        </w:rPr>
        <w:t xml:space="preserve"> Вы должны выполнить все контрольные задания, представленные в данном сборнике!!!</w:t>
      </w:r>
    </w:p>
    <w:p w:rsidR="00B60483" w:rsidRPr="00B60483" w:rsidRDefault="00B60483" w:rsidP="00B60483">
      <w:pPr>
        <w:tabs>
          <w:tab w:val="left" w:leader="underscore" w:pos="1967"/>
        </w:tabs>
        <w:spacing w:before="300" w:after="300" w:line="240" w:lineRule="auto"/>
        <w:ind w:left="708" w:right="3660"/>
        <w:rPr>
          <w:rFonts w:ascii="Arial" w:eastAsia="Times New Roman" w:hAnsi="Arial" w:cs="Arial"/>
          <w:sz w:val="24"/>
          <w:szCs w:val="24"/>
        </w:rPr>
      </w:pPr>
      <w:r w:rsidRPr="00B60483">
        <w:rPr>
          <w:rFonts w:ascii="Arial" w:eastAsia="Times New Roman" w:hAnsi="Arial" w:cs="Arial"/>
          <w:sz w:val="24"/>
          <w:szCs w:val="24"/>
        </w:rPr>
        <w:t xml:space="preserve">_______________________________ (фамилия, имя, отчество студентов) </w:t>
      </w:r>
      <w:r w:rsidR="009A4EE9">
        <w:rPr>
          <w:rFonts w:ascii="Arial" w:eastAsia="Times New Roman" w:hAnsi="Arial" w:cs="Arial"/>
          <w:sz w:val="24"/>
          <w:szCs w:val="24"/>
        </w:rPr>
        <w:t xml:space="preserve">  </w:t>
      </w:r>
      <w:r w:rsidRPr="00B60483">
        <w:rPr>
          <w:rFonts w:ascii="Arial" w:eastAsia="Times New Roman" w:hAnsi="Arial" w:cs="Arial"/>
          <w:sz w:val="24"/>
          <w:szCs w:val="24"/>
        </w:rPr>
        <w:t>Группа №___________________</w:t>
      </w:r>
    </w:p>
    <w:p w:rsidR="00B60483" w:rsidRPr="00B60483" w:rsidRDefault="00B60483" w:rsidP="00B60483">
      <w:pPr>
        <w:spacing w:before="300" w:after="900" w:line="240" w:lineRule="auto"/>
        <w:ind w:right="400"/>
        <w:rPr>
          <w:rFonts w:ascii="Arial" w:eastAsia="Times New Roman" w:hAnsi="Arial" w:cs="Arial"/>
          <w:sz w:val="24"/>
          <w:szCs w:val="24"/>
        </w:rPr>
      </w:pPr>
      <w:r w:rsidRPr="00B60483">
        <w:rPr>
          <w:rFonts w:ascii="Arial" w:eastAsia="Times New Roman" w:hAnsi="Arial" w:cs="Arial"/>
          <w:sz w:val="24"/>
          <w:szCs w:val="24"/>
        </w:rPr>
        <w:t xml:space="preserve">                                       «Конституционное право России»</w:t>
      </w:r>
      <w:r w:rsidRPr="00B60483">
        <w:rPr>
          <w:rFonts w:ascii="Arial" w:eastAsia="Times New Roman" w:hAnsi="Arial" w:cs="Arial"/>
          <w:sz w:val="24"/>
          <w:szCs w:val="24"/>
        </w:rPr>
        <w:tab/>
      </w:r>
      <w:r w:rsidRPr="00B60483">
        <w:rPr>
          <w:rFonts w:ascii="Arial" w:eastAsia="Times New Roman" w:hAnsi="Arial" w:cs="Arial"/>
          <w:sz w:val="24"/>
          <w:szCs w:val="24"/>
        </w:rPr>
        <w:tab/>
        <w:t xml:space="preserve">               </w:t>
      </w:r>
      <w:r w:rsidRPr="00B60483">
        <w:rPr>
          <w:rFonts w:ascii="Arial" w:eastAsia="Times New Roman" w:hAnsi="Arial" w:cs="Arial"/>
          <w:sz w:val="24"/>
          <w:szCs w:val="24"/>
        </w:rPr>
        <w:tab/>
      </w:r>
      <w:r w:rsidRPr="00B60483">
        <w:rPr>
          <w:rFonts w:ascii="Arial" w:eastAsia="Times New Roman" w:hAnsi="Arial" w:cs="Arial"/>
          <w:sz w:val="24"/>
          <w:szCs w:val="24"/>
        </w:rPr>
        <w:tab/>
        <w:t xml:space="preserve">                    (наименование дисциплины)</w:t>
      </w:r>
    </w:p>
    <w:p w:rsidR="00B60483" w:rsidRPr="00B60483" w:rsidRDefault="00B60483" w:rsidP="00B6048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 xml:space="preserve">Конституция РФ 1993 г. состоит </w:t>
      </w:r>
      <w:proofErr w:type="gramStart"/>
      <w:r w:rsidRPr="00B60483">
        <w:rPr>
          <w:rFonts w:ascii="Arial" w:hAnsi="Arial" w:cs="Arial"/>
          <w:b/>
          <w:sz w:val="24"/>
          <w:szCs w:val="24"/>
        </w:rPr>
        <w:t>из</w:t>
      </w:r>
      <w:proofErr w:type="gramEnd"/>
      <w:r w:rsidRPr="00B60483">
        <w:rPr>
          <w:rFonts w:ascii="Arial" w:hAnsi="Arial" w:cs="Arial"/>
          <w:b/>
          <w:sz w:val="24"/>
          <w:szCs w:val="24"/>
        </w:rPr>
        <w:t xml:space="preserve">: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глав, параграфов, статей;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двух разделов, глав, статей;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преамбулы, двух разделов, глав, статей. </w:t>
      </w:r>
    </w:p>
    <w:p w:rsidR="00B60483" w:rsidRPr="00B60483" w:rsidRDefault="00B60483" w:rsidP="00B60483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 xml:space="preserve">Раздел второй Конституции РФ 1993 г. называется: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заключительные положения;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переходные положения;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заключительные и переходные положения. </w:t>
      </w:r>
    </w:p>
    <w:p w:rsidR="00B60483" w:rsidRPr="00B60483" w:rsidRDefault="00B60483" w:rsidP="00B60483">
      <w:pPr>
        <w:pStyle w:val="a3"/>
        <w:autoSpaceDE w:val="0"/>
        <w:autoSpaceDN w:val="0"/>
        <w:adjustRightInd w:val="0"/>
        <w:spacing w:line="24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>Преамбула Конституции РФ - это: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вводная часть закона;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специальная глава;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предписание. </w:t>
      </w: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>Понятие «Конституция» означает: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Юридический документ, который содержит все законы страны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Основной закон государства, определяющий его устройство, формирование органов власти и т.п.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Свод основных государственных принципов</w:t>
      </w: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>Принятие федеральных законов в РФ отнесено к компетенции: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Государственной Думы РФ и Совета Федерации РФ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Государственной Думы РФ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Президента РФ</w:t>
      </w: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>Принятый федеральный конституционный  закон подлежит подписанию Президентом РФ и обнародованию в течение: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7 дней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14 дней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15 дней</w:t>
      </w: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lastRenderedPageBreak/>
        <w:t xml:space="preserve">В истории Российской Федерации имели место: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B60483">
          <w:rPr>
            <w:rFonts w:ascii="Arial" w:hAnsi="Arial" w:cs="Arial"/>
            <w:sz w:val="24"/>
            <w:szCs w:val="24"/>
          </w:rPr>
          <w:t>1918 г</w:t>
        </w:r>
      </w:smartTag>
      <w:r w:rsidRPr="00B60483">
        <w:rPr>
          <w:rFonts w:ascii="Arial" w:hAnsi="Arial" w:cs="Arial"/>
          <w:sz w:val="24"/>
          <w:szCs w:val="24"/>
        </w:rPr>
        <w:t xml:space="preserve">.;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 Конституция РСФСР </w:t>
      </w:r>
      <w:smartTag w:uri="urn:schemas-microsoft-com:office:smarttags" w:element="metricconverter">
        <w:smartTagPr>
          <w:attr w:name="ProductID" w:val="1927 г"/>
        </w:smartTagPr>
        <w:r w:rsidRPr="00B60483">
          <w:rPr>
            <w:rFonts w:ascii="Arial" w:hAnsi="Arial" w:cs="Arial"/>
            <w:sz w:val="24"/>
            <w:szCs w:val="24"/>
          </w:rPr>
          <w:t>1927 г</w:t>
        </w:r>
      </w:smartTag>
      <w:r w:rsidRPr="00B60483">
        <w:rPr>
          <w:rFonts w:ascii="Arial" w:hAnsi="Arial" w:cs="Arial"/>
          <w:sz w:val="24"/>
          <w:szCs w:val="24"/>
        </w:rPr>
        <w:t xml:space="preserve">.;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Конституция РФ </w:t>
      </w:r>
      <w:smartTag w:uri="urn:schemas-microsoft-com:office:smarttags" w:element="metricconverter">
        <w:smartTagPr>
          <w:attr w:name="ProductID" w:val="1993 г"/>
        </w:smartTagPr>
        <w:r w:rsidRPr="00B60483">
          <w:rPr>
            <w:rFonts w:ascii="Arial" w:hAnsi="Arial" w:cs="Arial"/>
            <w:sz w:val="24"/>
            <w:szCs w:val="24"/>
          </w:rPr>
          <w:t>1993 г</w:t>
        </w:r>
      </w:smartTag>
      <w:r w:rsidRPr="00B60483">
        <w:rPr>
          <w:rFonts w:ascii="Arial" w:hAnsi="Arial" w:cs="Arial"/>
          <w:sz w:val="24"/>
          <w:szCs w:val="24"/>
        </w:rPr>
        <w:t xml:space="preserve">.;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78 Г"/>
        </w:smartTagPr>
        <w:r w:rsidRPr="00B60483">
          <w:rPr>
            <w:rFonts w:ascii="Arial" w:hAnsi="Arial" w:cs="Arial"/>
            <w:sz w:val="24"/>
            <w:szCs w:val="24"/>
          </w:rPr>
          <w:t>1978 Г</w:t>
        </w:r>
      </w:smartTag>
      <w:r w:rsidRPr="00B60483">
        <w:rPr>
          <w:rFonts w:ascii="Arial" w:hAnsi="Arial" w:cs="Arial"/>
          <w:sz w:val="24"/>
          <w:szCs w:val="24"/>
        </w:rPr>
        <w:t xml:space="preserve">. </w:t>
      </w: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 xml:space="preserve">Конституция РСФСР </w:t>
      </w:r>
      <w:smartTag w:uri="urn:schemas-microsoft-com:office:smarttags" w:element="metricconverter">
        <w:smartTagPr>
          <w:attr w:name="ProductID" w:val="1918 г"/>
        </w:smartTagPr>
        <w:r w:rsidRPr="00B60483">
          <w:rPr>
            <w:rFonts w:ascii="Arial" w:hAnsi="Arial" w:cs="Arial"/>
            <w:b/>
            <w:sz w:val="24"/>
            <w:szCs w:val="24"/>
          </w:rPr>
          <w:t>1918 г</w:t>
        </w:r>
      </w:smartTag>
      <w:r w:rsidRPr="00B60483">
        <w:rPr>
          <w:rFonts w:ascii="Arial" w:hAnsi="Arial" w:cs="Arial"/>
          <w:b/>
          <w:sz w:val="24"/>
          <w:szCs w:val="24"/>
        </w:rPr>
        <w:t xml:space="preserve">. закрепляла: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принцип разделения властей;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 идеологический плюрализм;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диктатуру пролетариата;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правовой статус субъектов РСФСР. </w:t>
      </w: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>Декларация прав трудящегося и эксплуатируемого народа была состав</w:t>
      </w:r>
      <w:r w:rsidRPr="00B60483">
        <w:rPr>
          <w:rFonts w:ascii="Arial" w:hAnsi="Arial" w:cs="Arial"/>
          <w:b/>
          <w:sz w:val="24"/>
          <w:szCs w:val="24"/>
        </w:rPr>
        <w:softHyphen/>
        <w:t xml:space="preserve">ной частью: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Конституции РСФСР </w:t>
      </w:r>
      <w:smartTag w:uri="urn:schemas-microsoft-com:office:smarttags" w:element="metricconverter">
        <w:smartTagPr>
          <w:attr w:name="ProductID" w:val="1925 г"/>
        </w:smartTagPr>
        <w:r w:rsidRPr="00B60483">
          <w:rPr>
            <w:rFonts w:ascii="Arial" w:hAnsi="Arial" w:cs="Arial"/>
            <w:sz w:val="24"/>
            <w:szCs w:val="24"/>
          </w:rPr>
          <w:t>1925 г</w:t>
        </w:r>
      </w:smartTag>
      <w:r w:rsidRPr="00B60483">
        <w:rPr>
          <w:rFonts w:ascii="Arial" w:hAnsi="Arial" w:cs="Arial"/>
          <w:sz w:val="24"/>
          <w:szCs w:val="24"/>
        </w:rPr>
        <w:t xml:space="preserve">.;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Конституции РСФСР </w:t>
      </w:r>
      <w:smartTag w:uri="urn:schemas-microsoft-com:office:smarttags" w:element="metricconverter">
        <w:smartTagPr>
          <w:attr w:name="ProductID" w:val="1918 г"/>
        </w:smartTagPr>
        <w:r w:rsidRPr="00B60483">
          <w:rPr>
            <w:rFonts w:ascii="Arial" w:hAnsi="Arial" w:cs="Arial"/>
            <w:sz w:val="24"/>
            <w:szCs w:val="24"/>
          </w:rPr>
          <w:t>1918 г</w:t>
        </w:r>
      </w:smartTag>
      <w:r w:rsidRPr="00B60483">
        <w:rPr>
          <w:rFonts w:ascii="Arial" w:hAnsi="Arial" w:cs="Arial"/>
          <w:sz w:val="24"/>
          <w:szCs w:val="24"/>
        </w:rPr>
        <w:t xml:space="preserve">.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Конституции РСФСР 1936 г.</w:t>
      </w: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>История России насчитывает: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5 конституций;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4 конституции;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spacing w:before="660" w:after="0" w:line="240" w:lineRule="auto"/>
        <w:ind w:right="140"/>
        <w:jc w:val="both"/>
        <w:rPr>
          <w:rFonts w:ascii="Arial" w:eastAsia="Times New Roman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3 конституции.</w:t>
      </w:r>
    </w:p>
    <w:p w:rsidR="00B60483" w:rsidRPr="00B60483" w:rsidRDefault="00B60483" w:rsidP="00B60483">
      <w:pPr>
        <w:pStyle w:val="a3"/>
        <w:spacing w:before="660" w:after="0" w:line="240" w:lineRule="auto"/>
        <w:ind w:left="1440" w:right="140"/>
        <w:jc w:val="both"/>
        <w:rPr>
          <w:rFonts w:ascii="Arial" w:eastAsia="Times New Roman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 xml:space="preserve">Народ осуществляет свою власть: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непосредственно;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через представительные органы государственной власти;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через общественные органы;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непосредственно, а также через органы государственной власти и органы местного самоуправления. </w:t>
      </w: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 xml:space="preserve">Россия является республикой </w:t>
      </w:r>
      <w:proofErr w:type="gramStart"/>
      <w:r w:rsidRPr="00B60483">
        <w:rPr>
          <w:rFonts w:ascii="Arial" w:hAnsi="Arial" w:cs="Arial"/>
          <w:b/>
          <w:sz w:val="24"/>
          <w:szCs w:val="24"/>
        </w:rPr>
        <w:t>с</w:t>
      </w:r>
      <w:proofErr w:type="gramEnd"/>
      <w:r w:rsidRPr="00B60483">
        <w:rPr>
          <w:rFonts w:ascii="Arial" w:hAnsi="Arial" w:cs="Arial"/>
          <w:b/>
          <w:sz w:val="24"/>
          <w:szCs w:val="24"/>
        </w:rPr>
        <w:t xml:space="preserve">: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парламентской формой правления;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президентской формой правления;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смешанной формой правления. </w:t>
      </w: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 xml:space="preserve">Конституция РФ закрепляет формы собственности: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частную;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муниципальную;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государственную;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>личную;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акционерных предприятий; </w:t>
      </w:r>
    </w:p>
    <w:p w:rsid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B60483" w:rsidRPr="00B60483" w:rsidRDefault="00B60483" w:rsidP="00B60483">
      <w:pPr>
        <w:pStyle w:val="a3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lastRenderedPageBreak/>
        <w:t xml:space="preserve">Светский характер Российской Федерации предполагает: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b/>
          <w:sz w:val="24"/>
          <w:szCs w:val="24"/>
        </w:rPr>
        <w:t>о</w:t>
      </w:r>
      <w:r w:rsidRPr="00B60483">
        <w:rPr>
          <w:rFonts w:ascii="Arial" w:hAnsi="Arial" w:cs="Arial"/>
          <w:sz w:val="24"/>
          <w:szCs w:val="24"/>
        </w:rPr>
        <w:t xml:space="preserve">тделение церкви от государства;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преподавание в школе знаний о религии;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равноправие религиозных объединений; </w:t>
      </w:r>
    </w:p>
    <w:p w:rsidR="00B60483" w:rsidRPr="00B60483" w:rsidRDefault="00B60483" w:rsidP="00B60483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60483">
        <w:rPr>
          <w:rFonts w:ascii="Arial" w:hAnsi="Arial" w:cs="Arial"/>
          <w:sz w:val="24"/>
          <w:szCs w:val="24"/>
        </w:rPr>
        <w:t xml:space="preserve">обязанность государственных служащих исповедовать определенную религию. </w:t>
      </w:r>
    </w:p>
    <w:p w:rsidR="00B60483" w:rsidRPr="00B60483" w:rsidRDefault="00B60483" w:rsidP="00B60483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B60483">
        <w:rPr>
          <w:rFonts w:ascii="Arial" w:hAnsi="Arial" w:cs="Arial"/>
          <w:b/>
        </w:rPr>
        <w:t xml:space="preserve">Президент Российской Федерации: </w:t>
      </w:r>
    </w:p>
    <w:p w:rsidR="00B60483" w:rsidRPr="00B60483" w:rsidRDefault="00B60483" w:rsidP="00B60483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60483">
        <w:rPr>
          <w:rFonts w:ascii="Arial" w:hAnsi="Arial" w:cs="Arial"/>
        </w:rPr>
        <w:t xml:space="preserve">может быть членом политической партии; </w:t>
      </w:r>
    </w:p>
    <w:p w:rsidR="00B60483" w:rsidRPr="00B60483" w:rsidRDefault="00B60483" w:rsidP="00B60483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60483">
        <w:rPr>
          <w:rFonts w:ascii="Arial" w:hAnsi="Arial" w:cs="Arial"/>
        </w:rPr>
        <w:t xml:space="preserve">не может быть членом политической партии; </w:t>
      </w:r>
    </w:p>
    <w:p w:rsidR="00B60483" w:rsidRPr="00B60483" w:rsidRDefault="00B60483" w:rsidP="00B60483">
      <w:pPr>
        <w:pStyle w:val="a4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60483">
        <w:rPr>
          <w:rFonts w:ascii="Arial" w:hAnsi="Arial" w:cs="Arial"/>
        </w:rPr>
        <w:t xml:space="preserve">вправе приостанавливать свое членство в политической партии на срок осуществления своих полномочий. </w:t>
      </w:r>
    </w:p>
    <w:p w:rsidR="00B60483" w:rsidRPr="00B60483" w:rsidRDefault="00B60483" w:rsidP="00B60483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</w:p>
    <w:p w:rsidR="00B60483" w:rsidRPr="00B60483" w:rsidRDefault="00B60483" w:rsidP="00B60483">
      <w:pPr>
        <w:spacing w:before="660"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B60483">
        <w:rPr>
          <w:rFonts w:ascii="Arial" w:eastAsia="Times New Roman" w:hAnsi="Arial" w:cs="Arial"/>
          <w:sz w:val="24"/>
          <w:szCs w:val="24"/>
        </w:rPr>
        <w:t>Примечание: Задания, выполненные на компьютере, сканированные и ксерокопированные приниматься не будут.</w:t>
      </w:r>
    </w:p>
    <w:p w:rsidR="00B60483" w:rsidRPr="00B60483" w:rsidRDefault="00B60483" w:rsidP="00B60483">
      <w:pPr>
        <w:spacing w:after="0" w:line="240" w:lineRule="auto"/>
        <w:ind w:right="140" w:firstLine="500"/>
        <w:jc w:val="both"/>
        <w:rPr>
          <w:rFonts w:ascii="Arial" w:eastAsia="Times New Roman" w:hAnsi="Arial" w:cs="Arial"/>
          <w:sz w:val="24"/>
          <w:szCs w:val="24"/>
        </w:rPr>
      </w:pPr>
      <w:r w:rsidRPr="00B60483">
        <w:rPr>
          <w:rFonts w:ascii="Arial" w:eastAsia="Times New Roman" w:hAnsi="Arial" w:cs="Arial"/>
          <w:sz w:val="24"/>
          <w:szCs w:val="24"/>
        </w:rPr>
        <w:t>* преподаватель вправе добавить свое индивидуальное требование к оформлению контрольного задания (теста).</w:t>
      </w:r>
    </w:p>
    <w:p w:rsidR="0031521D" w:rsidRPr="00B60483" w:rsidRDefault="0031521D" w:rsidP="00B60483">
      <w:pPr>
        <w:rPr>
          <w:rFonts w:ascii="Arial" w:hAnsi="Arial" w:cs="Arial"/>
          <w:sz w:val="24"/>
          <w:szCs w:val="24"/>
        </w:rPr>
      </w:pPr>
    </w:p>
    <w:sectPr w:rsidR="0031521D" w:rsidRPr="00B60483" w:rsidSect="0031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6BC1"/>
    <w:multiLevelType w:val="hybridMultilevel"/>
    <w:tmpl w:val="3CC857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5466C9"/>
    <w:multiLevelType w:val="hybridMultilevel"/>
    <w:tmpl w:val="EA58F6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41781C"/>
    <w:multiLevelType w:val="hybridMultilevel"/>
    <w:tmpl w:val="1242C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56B70"/>
    <w:multiLevelType w:val="hybridMultilevel"/>
    <w:tmpl w:val="F25090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F50238"/>
    <w:multiLevelType w:val="hybridMultilevel"/>
    <w:tmpl w:val="36F49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60483"/>
    <w:rsid w:val="0031521D"/>
    <w:rsid w:val="009A4EE9"/>
    <w:rsid w:val="00B60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04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60483"/>
    <w:pPr>
      <w:ind w:left="720"/>
      <w:contextualSpacing/>
    </w:pPr>
  </w:style>
  <w:style w:type="paragraph" w:customStyle="1" w:styleId="a4">
    <w:name w:val="Стиль"/>
    <w:rsid w:val="00B60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 Александр</dc:creator>
  <cp:keywords/>
  <dc:description/>
  <cp:lastModifiedBy>Авдеев Александр</cp:lastModifiedBy>
  <cp:revision>3</cp:revision>
  <dcterms:created xsi:type="dcterms:W3CDTF">2012-10-02T14:16:00Z</dcterms:created>
  <dcterms:modified xsi:type="dcterms:W3CDTF">2012-10-03T12:23:00Z</dcterms:modified>
</cp:coreProperties>
</file>